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28"/>
          <w:szCs w:val="36"/>
          <w:lang w:eastAsia="zh-CN"/>
        </w:rPr>
        <w:t>安徽农业大学2023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年普通专升本考试报名承诺书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76"/>
        <w:gridCol w:w="377"/>
        <w:gridCol w:w="453"/>
        <w:gridCol w:w="452"/>
        <w:gridCol w:w="453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考生号</w:t>
            </w:r>
            <w:bookmarkStart w:id="2" w:name="_GoBack"/>
            <w:bookmarkEnd w:id="2"/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10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院校</w:t>
            </w: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7169" w:type="dxa"/>
            <w:gridSpan w:val="1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widowControl/>
        <w:tabs>
          <w:tab w:val="center" w:pos="4153"/>
          <w:tab w:val="right" w:pos="8306"/>
        </w:tabs>
        <w:snapToGrid w:val="0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备注：考生号在省考试院报名系统中完成报名后生成，在安徽入伍的外省考生可暂不填写。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我符合以下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安徽农业大学2023</w:t>
      </w:r>
      <w:r>
        <w:rPr>
          <w:rFonts w:hint="eastAsia" w:ascii="宋体" w:hAnsi="宋体"/>
          <w:sz w:val="24"/>
        </w:rPr>
        <w:t>年普通专升本招生章程》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  <w:lang w:eastAsia="zh-CN"/>
        </w:rPr>
        <w:t>2023</w:t>
      </w:r>
      <w:r>
        <w:rPr>
          <w:rFonts w:hint="eastAsia" w:ascii="宋体" w:hAnsi="宋体" w:cs="仿宋_GB2312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。所有考生须取得安徽省普通高校专升本考试报名资格，同时毕业专业须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符合我校相关招生专业</w:t>
      </w:r>
      <w:r>
        <w:rPr>
          <w:rFonts w:hint="eastAsia" w:ascii="宋体" w:hAnsi="宋体" w:cs="仿宋_GB2312"/>
          <w:kern w:val="0"/>
          <w:sz w:val="24"/>
          <w:szCs w:val="28"/>
        </w:rPr>
        <w:t>要求。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我已认真阅读了以上要求，并已知晓、认可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安徽农业大学2023</w:t>
      </w:r>
      <w:r>
        <w:rPr>
          <w:rFonts w:hint="eastAsia" w:ascii="宋体" w:hAnsi="宋体"/>
          <w:sz w:val="24"/>
        </w:rPr>
        <w:t>年普通专升本招生章程》的相关规定。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我承诺按《</w:t>
      </w:r>
      <w:r>
        <w:rPr>
          <w:rFonts w:hint="eastAsia" w:ascii="宋体" w:hAnsi="宋体"/>
          <w:sz w:val="24"/>
          <w:lang w:eastAsia="zh-CN"/>
        </w:rPr>
        <w:t>安徽农业大学2023</w:t>
      </w:r>
      <w:r>
        <w:rPr>
          <w:rFonts w:hint="eastAsia" w:ascii="宋体" w:hAnsi="宋体"/>
          <w:sz w:val="24"/>
        </w:rPr>
        <w:t>年普通专升本招生章程》要求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日期： 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WE5ZjIwYTg4NjdmOTEwYmI2MDRmNGUxY2I1ZGIifQ=="/>
  </w:docVars>
  <w:rsids>
    <w:rsidRoot w:val="495F37BB"/>
    <w:rsid w:val="001A0787"/>
    <w:rsid w:val="00271254"/>
    <w:rsid w:val="002F3CB5"/>
    <w:rsid w:val="0051074F"/>
    <w:rsid w:val="00766B90"/>
    <w:rsid w:val="00A027ED"/>
    <w:rsid w:val="00ED0732"/>
    <w:rsid w:val="03E1160A"/>
    <w:rsid w:val="14BD6D65"/>
    <w:rsid w:val="483F0D3C"/>
    <w:rsid w:val="495F37BB"/>
    <w:rsid w:val="57CE5BC9"/>
    <w:rsid w:val="5A4A070D"/>
    <w:rsid w:val="5C8B033C"/>
    <w:rsid w:val="64FF2432"/>
    <w:rsid w:val="73CF5C6F"/>
    <w:rsid w:val="79D2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366</Characters>
  <Lines>3</Lines>
  <Paragraphs>1</Paragraphs>
  <TotalTime>1</TotalTime>
  <ScaleCrop>false</ScaleCrop>
  <LinksUpToDate>false</LinksUpToDate>
  <CharactersWithSpaces>428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WPS_1591354221</cp:lastModifiedBy>
  <dcterms:modified xsi:type="dcterms:W3CDTF">2023-03-22T00:57:38Z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51A0F4D9EEED43708DCC62A08D124277</vt:lpwstr>
  </property>
</Properties>
</file>